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97D4" w14:textId="77777777" w:rsidR="00750027" w:rsidRPr="00586D42" w:rsidRDefault="00670B5E" w:rsidP="00670B5E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bookmarkStart w:id="0" w:name="_GoBack"/>
      <w:bookmarkEnd w:id="0"/>
      <w:r w:rsidRPr="00586D42">
        <w:rPr>
          <w:rFonts w:ascii="Arial" w:eastAsia="Times New Roman" w:hAnsi="Arial" w:cs="Arial"/>
          <w:b/>
          <w:color w:val="333333"/>
          <w:sz w:val="21"/>
          <w:szCs w:val="21"/>
        </w:rPr>
        <w:t xml:space="preserve">THE 2017 NATIONAL </w:t>
      </w:r>
      <w:r w:rsidR="00857B67">
        <w:rPr>
          <w:rFonts w:ascii="Arial" w:eastAsia="Times New Roman" w:hAnsi="Arial" w:cs="Arial"/>
          <w:b/>
          <w:color w:val="333333"/>
          <w:sz w:val="21"/>
          <w:szCs w:val="21"/>
        </w:rPr>
        <w:t xml:space="preserve">SCOUT </w:t>
      </w:r>
      <w:r w:rsidRPr="00586D42">
        <w:rPr>
          <w:rFonts w:ascii="Arial" w:eastAsia="Times New Roman" w:hAnsi="Arial" w:cs="Arial"/>
          <w:b/>
          <w:color w:val="333333"/>
          <w:sz w:val="21"/>
          <w:szCs w:val="21"/>
        </w:rPr>
        <w:t>JAMBOREE IS POWERED BY VO</w:t>
      </w:r>
      <w:r w:rsidR="00346236">
        <w:rPr>
          <w:rFonts w:ascii="Arial" w:eastAsia="Times New Roman" w:hAnsi="Arial" w:cs="Arial"/>
          <w:b/>
          <w:color w:val="333333"/>
          <w:sz w:val="21"/>
          <w:szCs w:val="21"/>
        </w:rPr>
        <w:t>L</w:t>
      </w:r>
      <w:r w:rsidRPr="00586D42">
        <w:rPr>
          <w:rFonts w:ascii="Arial" w:eastAsia="Times New Roman" w:hAnsi="Arial" w:cs="Arial"/>
          <w:b/>
          <w:color w:val="333333"/>
          <w:sz w:val="21"/>
          <w:szCs w:val="21"/>
        </w:rPr>
        <w:t>UNTEERS LIKE YOU!</w:t>
      </w:r>
    </w:p>
    <w:p w14:paraId="30F57E5A" w14:textId="2CC91C22" w:rsidR="00750027" w:rsidRPr="008A73A9" w:rsidRDefault="00750027" w:rsidP="00750027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The 2017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National 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is less than 18 months away and plans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 are in full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swing! For planning and placement purposes, the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BS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 encourages volunteers to register now. Without staff volunteers, there is no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N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ational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amboree. So join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the fun by lending a helping hand as a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 staff voluntee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>r at the Summit Bechtel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>Reserve from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Ju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>ly 19 through July 28, 2017. V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olunteers 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not only </w:t>
      </w:r>
      <w:r w:rsidR="00857B67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are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invaluable to the overall success o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f the event, but </w:t>
      </w:r>
      <w:r w:rsidR="00857B67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also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help 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the BSA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build the best experience possible for Scouts! Check o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ut the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reasons you won’t want to miss the 2017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 staffing experience below.</w:t>
      </w:r>
    </w:p>
    <w:p w14:paraId="54FD1078" w14:textId="38504B8D" w:rsidR="00750027" w:rsidRPr="008A73A9" w:rsidRDefault="00750027" w:rsidP="00750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b/>
          <w:bCs/>
          <w:color w:val="333333"/>
          <w:sz w:val="20"/>
          <w:szCs w:val="20"/>
        </w:rPr>
        <w:t>Create new memories and friendships!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 Thousands of volunteers from across the globe gather to experience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amboree, and this is the perfect opportunity to meet new friends and </w:t>
      </w:r>
      <w:r w:rsidR="00670B5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old acquaintances </w:t>
      </w:r>
      <w:r w:rsidR="00346236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and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make </w:t>
      </w:r>
      <w:r w:rsidR="00586D42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lasting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memories</w:t>
      </w:r>
      <w:r w:rsidR="00586D42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14:paraId="0B6DBA44" w14:textId="711117A7" w:rsidR="00750027" w:rsidRPr="008A73A9" w:rsidRDefault="00750027" w:rsidP="00750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b/>
          <w:bCs/>
          <w:color w:val="333333"/>
          <w:sz w:val="20"/>
          <w:szCs w:val="20"/>
        </w:rPr>
        <w:t>Make a positive impact on Scouts and other volunteers like you!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 By extending your ski</w:t>
      </w:r>
      <w:r w:rsidR="00586D42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lls and service,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you’ll contribute to making the 2017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 the best experience for Scouts. Also, take heart knowing you’re helping other dedicated volunteers by supporting the Scouting event of a lifetime.</w:t>
      </w:r>
    </w:p>
    <w:p w14:paraId="0B8F810C" w14:textId="5D3775D8" w:rsidR="00750027" w:rsidRPr="008A73A9" w:rsidRDefault="00750027" w:rsidP="00750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 choice is yours!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 Staff volunteers have the opportunity to view staff </w:t>
      </w:r>
      <w:r w:rsidR="00346236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position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descriptions and choose their top three positions for area placement at </w:t>
      </w:r>
      <w:r w:rsidR="00857B67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amboree. Check out the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staff position descriptions</w:t>
      </w:r>
      <w:r w:rsidR="000F4880" w:rsidRPr="008A73A9" w:rsidDel="000F4880">
        <w:rPr>
          <w:rFonts w:ascii="Arial" w:eastAsia="Times New Roman" w:hAnsi="Arial" w:cs="Arial"/>
          <w:sz w:val="20"/>
          <w:szCs w:val="20"/>
        </w:rPr>
        <w:t xml:space="preserve"> </w:t>
      </w:r>
      <w:r w:rsidR="000F4880" w:rsidRPr="008A73A9">
        <w:rPr>
          <w:rFonts w:ascii="Arial" w:eastAsia="Times New Roman" w:hAnsi="Arial" w:cs="Arial"/>
          <w:sz w:val="20"/>
          <w:szCs w:val="20"/>
        </w:rPr>
        <w:t>a</w:t>
      </w:r>
      <w:r w:rsidR="00572DAE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t </w:t>
      </w:r>
      <w:hyperlink r:id="rId7" w:tgtFrame="_blank" w:history="1">
        <w:r w:rsidR="00572DAE" w:rsidRPr="008A73A9">
          <w:rPr>
            <w:rFonts w:ascii="Arial" w:eastAsia="Times New Roman" w:hAnsi="Arial" w:cs="Arial"/>
            <w:sz w:val="20"/>
            <w:szCs w:val="20"/>
          </w:rPr>
          <w:t>www.summitbsa.org/events/jamboree/volunteer</w:t>
        </w:r>
        <w:r w:rsidR="000F4880" w:rsidRPr="008A73A9">
          <w:rPr>
            <w:rFonts w:ascii="Arial" w:eastAsia="Times New Roman" w:hAnsi="Arial" w:cs="Arial"/>
            <w:sz w:val="20"/>
            <w:szCs w:val="20"/>
          </w:rPr>
          <w:t>s</w:t>
        </w:r>
        <w:r w:rsidR="00572DAE" w:rsidRPr="008A73A9">
          <w:rPr>
            <w:rFonts w:ascii="Arial" w:eastAsia="Times New Roman" w:hAnsi="Arial" w:cs="Arial"/>
            <w:sz w:val="20"/>
            <w:szCs w:val="20"/>
          </w:rPr>
          <w:t>/</w:t>
        </w:r>
      </w:hyperlink>
      <w:r w:rsidR="00857B67" w:rsidRPr="008A73A9">
        <w:rPr>
          <w:rFonts w:ascii="Arial" w:eastAsia="Times New Roman" w:hAnsi="Arial" w:cs="Arial"/>
          <w:sz w:val="20"/>
          <w:szCs w:val="20"/>
        </w:rPr>
        <w:t>.</w:t>
      </w:r>
    </w:p>
    <w:p w14:paraId="1B5661A2" w14:textId="060B0670" w:rsidR="00750027" w:rsidRPr="008A73A9" w:rsidRDefault="00750027" w:rsidP="00750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b/>
          <w:bCs/>
          <w:color w:val="333333"/>
          <w:sz w:val="20"/>
          <w:szCs w:val="20"/>
        </w:rPr>
        <w:t>Enjoy time off!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 Volunteers will have at least one full day off during the 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amboree. Sufficient staff support and well</w:t>
      </w:r>
      <w:r w:rsidR="00857B67" w:rsidRPr="008A73A9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planned schedules will ensure that you’ll have time to enjoy other areas outside</w:t>
      </w:r>
      <w:r w:rsidR="000F4880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of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your assigned work area.</w:t>
      </w:r>
    </w:p>
    <w:p w14:paraId="5BEC4723" w14:textId="33D92151" w:rsidR="00586D42" w:rsidRPr="008A73A9" w:rsidRDefault="00750027" w:rsidP="00586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b/>
          <w:bCs/>
          <w:color w:val="333333"/>
          <w:sz w:val="20"/>
          <w:szCs w:val="20"/>
        </w:rPr>
        <w:t>Look forward to lunch and R&amp;R</w:t>
      </w:r>
      <w:r w:rsidR="008A73A9" w:rsidRPr="008A73A9">
        <w:rPr>
          <w:rFonts w:ascii="Arial" w:eastAsia="Times New Roman" w:hAnsi="Arial" w:cs="Arial"/>
          <w:b/>
          <w:bCs/>
          <w:color w:val="333333"/>
          <w:sz w:val="20"/>
          <w:szCs w:val="20"/>
        </w:rPr>
        <w:t>!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 Enhanced lunch options will give you more flexibility in choosing what you want to eat every</w:t>
      </w:r>
      <w:r w:rsidR="00586D42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day and staff members in active program areas will receive supplemental items to make up for the extra calories burned. Plus, volunteers can get some rest at a number of staff villages, perfect for taking a snack break and </w:t>
      </w:r>
      <w:r w:rsidR="00346236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putting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your feet up.</w:t>
      </w:r>
    </w:p>
    <w:p w14:paraId="1271E7E7" w14:textId="7620123F" w:rsidR="00586D42" w:rsidRPr="008A73A9" w:rsidRDefault="008A73A9" w:rsidP="00572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b/>
          <w:bCs/>
          <w:color w:val="232528"/>
          <w:sz w:val="20"/>
          <w:szCs w:val="20"/>
          <w:bdr w:val="none" w:sz="0" w:space="0" w:color="auto" w:frame="1"/>
        </w:rPr>
        <w:t>Less walking</w:t>
      </w:r>
      <w:r w:rsidRPr="008A73A9">
        <w:rPr>
          <w:rFonts w:ascii="Arial" w:eastAsia="Times New Roman" w:hAnsi="Arial" w:cs="Arial"/>
          <w:color w:val="232528"/>
          <w:sz w:val="20"/>
          <w:szCs w:val="20"/>
        </w:rPr>
        <w:t>!</w:t>
      </w:r>
      <w:r w:rsidR="00586D42" w:rsidRPr="008A73A9">
        <w:rPr>
          <w:rFonts w:ascii="Arial" w:eastAsia="Times New Roman" w:hAnsi="Arial" w:cs="Arial"/>
          <w:color w:val="232528"/>
          <w:sz w:val="20"/>
          <w:szCs w:val="20"/>
        </w:rPr>
        <w:t xml:space="preserve"> Staff transportation will be enhanced. No staff member will be required to walk </w:t>
      </w:r>
      <w:r w:rsidR="00857B67" w:rsidRPr="008A73A9">
        <w:rPr>
          <w:rFonts w:ascii="Arial" w:eastAsia="Times New Roman" w:hAnsi="Arial" w:cs="Arial"/>
          <w:color w:val="232528"/>
          <w:sz w:val="20"/>
          <w:szCs w:val="20"/>
        </w:rPr>
        <w:t xml:space="preserve">more </w:t>
      </w:r>
      <w:r w:rsidR="00586D42" w:rsidRPr="008A73A9">
        <w:rPr>
          <w:rFonts w:ascii="Arial" w:eastAsia="Times New Roman" w:hAnsi="Arial" w:cs="Arial"/>
          <w:color w:val="232528"/>
          <w:sz w:val="20"/>
          <w:szCs w:val="20"/>
        </w:rPr>
        <w:t>than 30 minutes between their place of lodging and their assigned work station.</w:t>
      </w:r>
    </w:p>
    <w:p w14:paraId="6F260B06" w14:textId="514744CD" w:rsidR="00A85696" w:rsidRPr="008A73A9" w:rsidRDefault="00750027" w:rsidP="008A73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Help make the 2017 </w:t>
      </w:r>
      <w:r w:rsidR="008A73A9" w:rsidRPr="008A73A9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amboree the most successful</w:t>
      </w:r>
      <w:r w:rsidR="008A73A9" w:rsidRPr="008A73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8A73A9">
        <w:rPr>
          <w:rFonts w:ascii="Arial" w:eastAsia="Times New Roman" w:hAnsi="Arial" w:cs="Arial"/>
          <w:color w:val="333333"/>
          <w:sz w:val="20"/>
          <w:szCs w:val="20"/>
        </w:rPr>
        <w:t>yet by joining the staff volunteer team today! Simply head to </w:t>
      </w:r>
      <w:hyperlink r:id="rId8" w:tgtFrame="_blank" w:history="1">
        <w:r w:rsidRPr="008A73A9">
          <w:rPr>
            <w:rFonts w:ascii="Arial" w:eastAsia="Times New Roman" w:hAnsi="Arial" w:cs="Arial"/>
            <w:sz w:val="20"/>
            <w:szCs w:val="20"/>
          </w:rPr>
          <w:t>www.summitbsa.org/events/jamboree/volunteers/</w:t>
        </w:r>
      </w:hyperlink>
      <w:r w:rsidRPr="008A73A9">
        <w:rPr>
          <w:rFonts w:ascii="Arial" w:eastAsia="Times New Roman" w:hAnsi="Arial" w:cs="Arial"/>
          <w:sz w:val="20"/>
          <w:szCs w:val="20"/>
        </w:rPr>
        <w:t> to learn more about being a staff volunteer and head to the orange </w:t>
      </w:r>
      <w:hyperlink r:id="rId9" w:tgtFrame="_blank" w:history="1">
        <w:r w:rsidR="00857B67" w:rsidRPr="008A73A9">
          <w:rPr>
            <w:rFonts w:ascii="Arial" w:eastAsia="Times New Roman" w:hAnsi="Arial" w:cs="Arial"/>
            <w:sz w:val="20"/>
            <w:szCs w:val="20"/>
          </w:rPr>
          <w:t>Register</w:t>
        </w:r>
      </w:hyperlink>
      <w:r w:rsidRPr="008A73A9">
        <w:rPr>
          <w:rFonts w:ascii="Arial" w:eastAsia="Times New Roman" w:hAnsi="Arial" w:cs="Arial"/>
          <w:color w:val="333333"/>
          <w:sz w:val="20"/>
          <w:szCs w:val="20"/>
        </w:rPr>
        <w:t> button to sign up!</w:t>
      </w:r>
    </w:p>
    <w:sectPr w:rsidR="00A85696" w:rsidRPr="008A73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8657" w14:textId="77777777" w:rsidR="00E750C9" w:rsidRDefault="00E750C9" w:rsidP="008A73A9">
      <w:pPr>
        <w:spacing w:after="0" w:line="240" w:lineRule="auto"/>
      </w:pPr>
      <w:r>
        <w:separator/>
      </w:r>
    </w:p>
  </w:endnote>
  <w:endnote w:type="continuationSeparator" w:id="0">
    <w:p w14:paraId="4820F289" w14:textId="77777777" w:rsidR="00E750C9" w:rsidRDefault="00E750C9" w:rsidP="008A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CB84" w14:textId="77777777" w:rsidR="00E750C9" w:rsidRDefault="00E750C9" w:rsidP="008A73A9">
      <w:pPr>
        <w:spacing w:after="0" w:line="240" w:lineRule="auto"/>
      </w:pPr>
      <w:r>
        <w:separator/>
      </w:r>
    </w:p>
  </w:footnote>
  <w:footnote w:type="continuationSeparator" w:id="0">
    <w:p w14:paraId="70A47185" w14:textId="77777777" w:rsidR="00E750C9" w:rsidRDefault="00E750C9" w:rsidP="008A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298B" w14:textId="38DBED91" w:rsidR="008A73A9" w:rsidRDefault="008A73A9">
    <w:pPr>
      <w:pStyle w:val="Header"/>
    </w:pPr>
    <w:r>
      <w:rPr>
        <w:noProof/>
      </w:rPr>
      <w:drawing>
        <wp:inline distT="0" distB="0" distL="0" distR="0" wp14:anchorId="4AA7785B" wp14:editId="4B13CA5E">
          <wp:extent cx="5943600" cy="2295716"/>
          <wp:effectExtent l="0" t="0" r="0" b="9525"/>
          <wp:docPr id="1" name="Picture 1" descr="C:\Users\jocervan\AppData\Local\Microsoft\Windows\Temporary Internet Files\Content.Word\Jambore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ervan\AppData\Local\Microsoft\Windows\Temporary Internet Files\Content.Word\Jambore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959A" w14:textId="77777777" w:rsidR="008A73A9" w:rsidRDefault="008A7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541E"/>
    <w:multiLevelType w:val="multilevel"/>
    <w:tmpl w:val="82C2B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9F1"/>
    <w:multiLevelType w:val="multilevel"/>
    <w:tmpl w:val="B212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45FCC"/>
    <w:multiLevelType w:val="multilevel"/>
    <w:tmpl w:val="C706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7"/>
    <w:rsid w:val="000F4880"/>
    <w:rsid w:val="00346236"/>
    <w:rsid w:val="00572DAE"/>
    <w:rsid w:val="00586D42"/>
    <w:rsid w:val="00670B5E"/>
    <w:rsid w:val="00750027"/>
    <w:rsid w:val="00857B67"/>
    <w:rsid w:val="008A73A9"/>
    <w:rsid w:val="00A0565B"/>
    <w:rsid w:val="00A85696"/>
    <w:rsid w:val="00C44055"/>
    <w:rsid w:val="00E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9A67"/>
  <w15:docId w15:val="{A681826B-39AB-45B1-82DA-7A2EE46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A9"/>
  </w:style>
  <w:style w:type="paragraph" w:styleId="Footer">
    <w:name w:val="footer"/>
    <w:basedOn w:val="Normal"/>
    <w:link w:val="FooterChar"/>
    <w:uiPriority w:val="99"/>
    <w:unhideWhenUsed/>
    <w:rsid w:val="008A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bsa.org/events/jamboree/volunt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mitbsa.org/events/jamboree/volunte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scouting.org/?tu=UF-J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Cervantes</dc:creator>
  <cp:lastModifiedBy>John Cervantes</cp:lastModifiedBy>
  <cp:revision>2</cp:revision>
  <dcterms:created xsi:type="dcterms:W3CDTF">2016-02-12T17:38:00Z</dcterms:created>
  <dcterms:modified xsi:type="dcterms:W3CDTF">2016-02-12T17:38:00Z</dcterms:modified>
</cp:coreProperties>
</file>